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25ED1" w14:textId="77777777" w:rsidR="00DF1D34" w:rsidRPr="00DF1D34" w:rsidRDefault="006500ED" w:rsidP="00DF1D34">
      <w:pPr>
        <w:spacing w:afterLines="120" w:after="288" w:line="240" w:lineRule="auto"/>
        <w:rPr>
          <w:rFonts w:eastAsia="Times New Roman" w:cstheme="minorHAnsi"/>
          <w:sz w:val="32"/>
          <w:szCs w:val="32"/>
        </w:rPr>
      </w:pPr>
      <w:r w:rsidRPr="006A4460">
        <w:rPr>
          <w:rFonts w:eastAsia="Times New Roman" w:cstheme="minorHAnsi"/>
          <w:sz w:val="32"/>
          <w:szCs w:val="32"/>
        </w:rPr>
        <w:t>Vienna Carroll.  It’s the fire in her belly that lights up the fire in your soul.  Her folksy blues and soulful funk take you back to church, back to the roots. The passion in her voice and her masterful storytelling fill a room, draw you in and hold you close.</w:t>
      </w:r>
      <w:r>
        <w:rPr>
          <w:rFonts w:eastAsia="Times New Roman" w:cstheme="minorHAnsi"/>
          <w:sz w:val="32"/>
          <w:szCs w:val="32"/>
        </w:rPr>
        <w:t xml:space="preserve">  </w:t>
      </w:r>
      <w:r w:rsidR="00DF1D34" w:rsidRPr="00DF1D34">
        <w:rPr>
          <w:rFonts w:eastAsia="Times New Roman" w:cstheme="minorHAnsi"/>
          <w:sz w:val="32"/>
          <w:szCs w:val="32"/>
        </w:rPr>
        <w:t>Vienna's larger-than-life performances channel influences from Ray Charles, Dinah Washington and her great-grandmother Susie Stokes' Wheatfield Church of the Living God.</w:t>
      </w:r>
    </w:p>
    <w:p w14:paraId="52BAB0D5" w14:textId="03DE5FF9" w:rsidR="006500ED" w:rsidRDefault="006500ED" w:rsidP="006500ED">
      <w:pPr>
        <w:spacing w:afterLines="120" w:after="288" w:line="240" w:lineRule="auto"/>
        <w:rPr>
          <w:rFonts w:eastAsia="Times New Roman" w:cstheme="minorHAnsi"/>
          <w:sz w:val="32"/>
          <w:szCs w:val="32"/>
        </w:rPr>
      </w:pPr>
      <w:r>
        <w:rPr>
          <w:rFonts w:eastAsia="Times New Roman" w:cstheme="minorHAnsi"/>
          <w:sz w:val="32"/>
          <w:szCs w:val="32"/>
        </w:rPr>
        <w:t>Her</w:t>
      </w:r>
      <w:r w:rsidRPr="007D6D60">
        <w:rPr>
          <w:rFonts w:eastAsia="Times New Roman" w:cstheme="minorHAnsi"/>
          <w:sz w:val="32"/>
          <w:szCs w:val="32"/>
        </w:rPr>
        <w:t xml:space="preserve"> songs</w:t>
      </w:r>
      <w:r>
        <w:rPr>
          <w:rFonts w:eastAsia="Times New Roman" w:cstheme="minorHAnsi"/>
          <w:sz w:val="32"/>
          <w:szCs w:val="32"/>
        </w:rPr>
        <w:t xml:space="preserve"> share</w:t>
      </w:r>
      <w:r w:rsidRPr="007D6D60">
        <w:rPr>
          <w:rFonts w:eastAsia="Times New Roman" w:cstheme="minorHAnsi"/>
          <w:sz w:val="32"/>
          <w:szCs w:val="32"/>
        </w:rPr>
        <w:t xml:space="preserve"> </w:t>
      </w:r>
      <w:r>
        <w:rPr>
          <w:rFonts w:eastAsia="Times New Roman" w:cstheme="minorHAnsi"/>
          <w:sz w:val="32"/>
          <w:szCs w:val="32"/>
        </w:rPr>
        <w:t xml:space="preserve">a forgotten, colorful history </w:t>
      </w:r>
      <w:r w:rsidR="004D065A">
        <w:rPr>
          <w:rFonts w:eastAsia="Times New Roman" w:cstheme="minorHAnsi"/>
          <w:sz w:val="32"/>
          <w:szCs w:val="32"/>
        </w:rPr>
        <w:t xml:space="preserve">and </w:t>
      </w:r>
      <w:bookmarkStart w:id="0" w:name="_GoBack"/>
      <w:bookmarkEnd w:id="0"/>
      <w:r>
        <w:rPr>
          <w:rFonts w:eastAsia="Times New Roman" w:cstheme="minorHAnsi"/>
          <w:sz w:val="32"/>
          <w:szCs w:val="32"/>
        </w:rPr>
        <w:t xml:space="preserve">audiences </w:t>
      </w:r>
      <w:r w:rsidR="004D065A">
        <w:rPr>
          <w:rFonts w:eastAsia="Times New Roman" w:cstheme="minorHAnsi"/>
          <w:sz w:val="32"/>
          <w:szCs w:val="32"/>
        </w:rPr>
        <w:t>love to</w:t>
      </w:r>
      <w:r>
        <w:rPr>
          <w:rFonts w:eastAsia="Times New Roman" w:cstheme="minorHAnsi"/>
          <w:sz w:val="32"/>
          <w:szCs w:val="32"/>
        </w:rPr>
        <w:t xml:space="preserve"> sing along</w:t>
      </w:r>
      <w:r w:rsidR="004D065A">
        <w:rPr>
          <w:rFonts w:eastAsia="Times New Roman" w:cstheme="minorHAnsi"/>
          <w:sz w:val="32"/>
          <w:szCs w:val="32"/>
        </w:rPr>
        <w:t>.</w:t>
      </w:r>
    </w:p>
    <w:p w14:paraId="28EF40BA" w14:textId="77777777" w:rsidR="00726D8B" w:rsidRDefault="00DF1D34"/>
    <w:sectPr w:rsidR="0072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ED"/>
    <w:rsid w:val="002C08C2"/>
    <w:rsid w:val="00450444"/>
    <w:rsid w:val="004D065A"/>
    <w:rsid w:val="005928A5"/>
    <w:rsid w:val="006500ED"/>
    <w:rsid w:val="00C2303D"/>
    <w:rsid w:val="00DF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A06D"/>
  <w15:chartTrackingRefBased/>
  <w15:docId w15:val="{0655EDA0-2ECD-4CCC-93F8-9201C14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Carroll</dc:creator>
  <cp:keywords/>
  <dc:description/>
  <cp:lastModifiedBy>Vienna Carroll</cp:lastModifiedBy>
  <cp:revision>3</cp:revision>
  <dcterms:created xsi:type="dcterms:W3CDTF">2020-03-17T20:16:00Z</dcterms:created>
  <dcterms:modified xsi:type="dcterms:W3CDTF">2020-03-19T00:39:00Z</dcterms:modified>
</cp:coreProperties>
</file>